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196D9">
      <w:pPr>
        <w:jc w:val="both"/>
        <w:rPr>
          <w:rFonts w:hint="default"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14:paraId="3D8BDCA1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След като комисията разгледа подадените документи на студенти в програмите на департамент „Чужди езици и култури“, взе решение за избор на лауреат на наградата:</w:t>
      </w:r>
    </w:p>
    <w:p w14:paraId="417EF1F0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cs-CZ"/>
        </w:rPr>
        <w:t>F1</w:t>
      </w:r>
      <w:r>
        <w:rPr>
          <w:rFonts w:hint="default" w:ascii="Times New Roman" w:hAnsi="Times New Roman" w:cs="Times New Roman"/>
          <w:i/>
          <w:sz w:val="28"/>
          <w:szCs w:val="28"/>
          <w:lang w:val="bg-BG"/>
        </w:rPr>
        <w:t>04326</w:t>
      </w:r>
      <w:r>
        <w:rPr>
          <w:rFonts w:ascii="Times New Roman" w:hAnsi="Times New Roman" w:cs="Times New Roman"/>
          <w:i/>
          <w:sz w:val="28"/>
          <w:szCs w:val="28"/>
          <w:lang w:val="cs-C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bg-BG"/>
        </w:rPr>
        <w:t>Мартина</w:t>
      </w:r>
      <w:r>
        <w:rPr>
          <w:rFonts w:hint="default" w:ascii="Times New Roman" w:hAnsi="Times New Roman" w:cs="Times New Roman"/>
          <w:i/>
          <w:sz w:val="28"/>
          <w:szCs w:val="28"/>
          <w:lang w:val="bg-BG"/>
        </w:rPr>
        <w:t xml:space="preserve"> Недкова</w:t>
      </w:r>
      <w:r>
        <w:rPr>
          <w:rFonts w:ascii="Times New Roman" w:hAnsi="Times New Roman" w:cs="Times New Roman"/>
          <w:i/>
          <w:sz w:val="28"/>
          <w:szCs w:val="28"/>
        </w:rPr>
        <w:t xml:space="preserve">, студент в </w:t>
      </w:r>
      <w:r>
        <w:rPr>
          <w:rFonts w:hint="default" w:ascii="Times New Roman" w:hAnsi="Times New Roman" w:cs="Times New Roman"/>
          <w:i/>
          <w:sz w:val="28"/>
          <w:szCs w:val="28"/>
          <w:lang w:val="cs-CZ"/>
        </w:rPr>
        <w:t>V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i/>
          <w:sz w:val="28"/>
          <w:szCs w:val="28"/>
        </w:rPr>
        <w:t xml:space="preserve">-и семестър на </w:t>
      </w:r>
      <w:r>
        <w:rPr>
          <w:rFonts w:hint="default" w:ascii="Times New Roman" w:hAnsi="Times New Roman" w:cs="Times New Roman"/>
          <w:i/>
          <w:sz w:val="28"/>
          <w:szCs w:val="28"/>
          <w:lang w:val="bg-BG"/>
        </w:rPr>
        <w:t xml:space="preserve">БП </w:t>
      </w:r>
      <w:r>
        <w:rPr>
          <w:rFonts w:ascii="Times New Roman" w:hAnsi="Times New Roman" w:cs="Times New Roman"/>
          <w:i/>
          <w:sz w:val="28"/>
          <w:szCs w:val="28"/>
        </w:rPr>
        <w:t xml:space="preserve"> „</w:t>
      </w:r>
      <w:r>
        <w:rPr>
          <w:rFonts w:ascii="Times New Roman" w:hAnsi="Times New Roman" w:cs="Times New Roman"/>
          <w:i/>
          <w:sz w:val="28"/>
          <w:szCs w:val="28"/>
          <w:lang w:val="bg-BG"/>
        </w:rPr>
        <w:t>Испанистика</w:t>
      </w:r>
      <w:r>
        <w:rPr>
          <w:rFonts w:hint="default" w:ascii="Times New Roman" w:hAnsi="Times New Roman" w:cs="Times New Roman"/>
          <w:i/>
          <w:sz w:val="28"/>
          <w:szCs w:val="28"/>
          <w:lang w:val="bg-BG"/>
        </w:rPr>
        <w:t xml:space="preserve"> (с втори чужд език английски)</w:t>
      </w:r>
      <w:r>
        <w:rPr>
          <w:rFonts w:ascii="Times New Roman" w:hAnsi="Times New Roman" w:cs="Times New Roman"/>
          <w:i/>
          <w:sz w:val="28"/>
          <w:szCs w:val="28"/>
        </w:rPr>
        <w:t>“</w:t>
      </w:r>
    </w:p>
    <w:p w14:paraId="641EF681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Решението на комисията се взе единодушно. То е окончателно и не подлежи на преразглеждане.</w:t>
      </w:r>
    </w:p>
    <w:p w14:paraId="32BC10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93D54C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58D"/>
    <w:rsid w:val="00004947"/>
    <w:rsid w:val="00033E01"/>
    <w:rsid w:val="000856BB"/>
    <w:rsid w:val="001314DF"/>
    <w:rsid w:val="00167C68"/>
    <w:rsid w:val="00211434"/>
    <w:rsid w:val="00220442"/>
    <w:rsid w:val="00310527"/>
    <w:rsid w:val="0035022A"/>
    <w:rsid w:val="00381984"/>
    <w:rsid w:val="003B558D"/>
    <w:rsid w:val="00442E81"/>
    <w:rsid w:val="004702C4"/>
    <w:rsid w:val="00492BEE"/>
    <w:rsid w:val="00556B97"/>
    <w:rsid w:val="005A0608"/>
    <w:rsid w:val="005B395D"/>
    <w:rsid w:val="0077491E"/>
    <w:rsid w:val="007D4310"/>
    <w:rsid w:val="009359AE"/>
    <w:rsid w:val="009A1A92"/>
    <w:rsid w:val="009D2BB4"/>
    <w:rsid w:val="00A50BC8"/>
    <w:rsid w:val="00A77E41"/>
    <w:rsid w:val="00AB530B"/>
    <w:rsid w:val="00BA138F"/>
    <w:rsid w:val="00BC0A3B"/>
    <w:rsid w:val="00BF6C3C"/>
    <w:rsid w:val="00C11B99"/>
    <w:rsid w:val="00C752C5"/>
    <w:rsid w:val="00CD2789"/>
    <w:rsid w:val="00CE678E"/>
    <w:rsid w:val="00D05A84"/>
    <w:rsid w:val="00D51DC2"/>
    <w:rsid w:val="00D91DD3"/>
    <w:rsid w:val="00E03EEB"/>
    <w:rsid w:val="00E61F7C"/>
    <w:rsid w:val="00EC1666"/>
    <w:rsid w:val="00F6754E"/>
    <w:rsid w:val="00FA36C2"/>
    <w:rsid w:val="24815B5C"/>
    <w:rsid w:val="3C3D65EB"/>
    <w:rsid w:val="5DC61EA6"/>
    <w:rsid w:val="7A47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bg-BG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 w:eastAsiaTheme="minorEastAsia"/>
      <w:sz w:val="20"/>
      <w:szCs w:val="20"/>
      <w:lang w:eastAsia="bg-BG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299</Characters>
  <Lines>2</Lines>
  <Paragraphs>1</Paragraphs>
  <TotalTime>4</TotalTime>
  <ScaleCrop>false</ScaleCrop>
  <LinksUpToDate>false</LinksUpToDate>
  <CharactersWithSpaces>350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2023-11-29T08:42:00Z</dcterms:created>
  <dc:creator>Neli Haralampieva</dc:creator>
  <cp:lastModifiedBy>neli haralampieva</cp:lastModifiedBy>
  <cp:lastPrinted>2023-09-26T10:10:00Z</cp:lastPrinted>
  <dcterms:modified xsi:type="dcterms:W3CDTF">2026-04-29T07:45:41Z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AC65FE1A6D9E4DD8ACE76E7DE3E04F7D_13</vt:lpwstr>
  </property>
</Properties>
</file>